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3631B" w14:textId="4CD3AD7E" w:rsidR="00BB58C0" w:rsidRDefault="00BB58C0" w:rsidP="00BB58C0">
      <w:pPr>
        <w:jc w:val="center"/>
        <w:rPr>
          <w:rFonts w:ascii="Calibri" w:eastAsia="Calibri" w:hAnsi="Calibri" w:cs="Calibri"/>
          <w:sz w:val="40"/>
          <w:u w:val="single"/>
        </w:rPr>
      </w:pPr>
      <w:r w:rsidRPr="005E1182">
        <w:rPr>
          <w:rFonts w:ascii="Calibri" w:eastAsia="Calibri" w:hAnsi="Calibri" w:cs="Calibri"/>
          <w:sz w:val="40"/>
          <w:u w:val="single"/>
        </w:rPr>
        <w:t xml:space="preserve">MATERIAL PARA </w:t>
      </w:r>
      <w:r>
        <w:rPr>
          <w:rFonts w:ascii="Calibri" w:eastAsia="Calibri" w:hAnsi="Calibri" w:cs="Calibri"/>
          <w:sz w:val="40"/>
          <w:u w:val="single"/>
        </w:rPr>
        <w:t>INFANTIL</w:t>
      </w:r>
      <w:r w:rsidRPr="005E1182">
        <w:rPr>
          <w:rFonts w:ascii="Calibri" w:eastAsia="Calibri" w:hAnsi="Calibri" w:cs="Calibri"/>
          <w:sz w:val="40"/>
          <w:u w:val="single"/>
        </w:rPr>
        <w:t>. CURSO 2</w:t>
      </w:r>
      <w:r w:rsidR="00E727CE">
        <w:rPr>
          <w:rFonts w:ascii="Calibri" w:eastAsia="Calibri" w:hAnsi="Calibri" w:cs="Calibri"/>
          <w:sz w:val="40"/>
          <w:u w:val="single"/>
        </w:rPr>
        <w:t>5</w:t>
      </w:r>
      <w:r w:rsidRPr="005E1182">
        <w:rPr>
          <w:rFonts w:ascii="Calibri" w:eastAsia="Calibri" w:hAnsi="Calibri" w:cs="Calibri"/>
          <w:sz w:val="40"/>
          <w:u w:val="single"/>
        </w:rPr>
        <w:t>/2</w:t>
      </w:r>
      <w:r w:rsidR="00E727CE">
        <w:rPr>
          <w:rFonts w:ascii="Calibri" w:eastAsia="Calibri" w:hAnsi="Calibri" w:cs="Calibri"/>
          <w:sz w:val="40"/>
          <w:u w:val="single"/>
        </w:rPr>
        <w:t>6</w:t>
      </w:r>
    </w:p>
    <w:p w14:paraId="0DBDC400" w14:textId="6F29EDA0" w:rsidR="00155693" w:rsidRDefault="00155693" w:rsidP="007279FD">
      <w:pPr>
        <w:pStyle w:val="Prrafodelista"/>
      </w:pPr>
    </w:p>
    <w:p w14:paraId="4414E886" w14:textId="77777777" w:rsidR="00BB58C0" w:rsidRPr="00BB58C0" w:rsidRDefault="00BB58C0" w:rsidP="00BB58C0">
      <w:pPr>
        <w:pStyle w:val="Prrafodelista"/>
        <w:numPr>
          <w:ilvl w:val="0"/>
          <w:numId w:val="1"/>
        </w:numPr>
        <w:spacing w:line="480" w:lineRule="auto"/>
        <w:rPr>
          <w:rFonts w:cstheme="minorHAnsi"/>
          <w:b/>
          <w:sz w:val="28"/>
          <w:szCs w:val="28"/>
        </w:rPr>
      </w:pPr>
      <w:r w:rsidRPr="00BB58C0">
        <w:rPr>
          <w:rFonts w:cstheme="minorHAnsi"/>
          <w:b/>
          <w:sz w:val="28"/>
          <w:szCs w:val="28"/>
        </w:rPr>
        <w:t>Caja de pañuelos</w:t>
      </w:r>
    </w:p>
    <w:p w14:paraId="7129432E" w14:textId="63F74E96" w:rsidR="00BB58C0" w:rsidRDefault="00E727CE" w:rsidP="00BB58C0">
      <w:pPr>
        <w:pStyle w:val="Prrafodelista"/>
        <w:numPr>
          <w:ilvl w:val="0"/>
          <w:numId w:val="1"/>
        </w:numPr>
        <w:spacing w:line="480" w:lineRule="auto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1 pack de tres paquetes</w:t>
      </w:r>
      <w:r w:rsidR="00BB58C0" w:rsidRPr="00BB58C0">
        <w:rPr>
          <w:rFonts w:cstheme="minorHAnsi"/>
          <w:b/>
          <w:sz w:val="28"/>
          <w:szCs w:val="28"/>
        </w:rPr>
        <w:t xml:space="preserve"> de toallitas húmedas </w:t>
      </w:r>
    </w:p>
    <w:p w14:paraId="79EFA7A0" w14:textId="070F1E6A" w:rsidR="00E727CE" w:rsidRDefault="00E727CE" w:rsidP="00BB58C0">
      <w:pPr>
        <w:pStyle w:val="Prrafodelista"/>
        <w:numPr>
          <w:ilvl w:val="0"/>
          <w:numId w:val="1"/>
        </w:numPr>
        <w:spacing w:line="480" w:lineRule="auto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1 rollo de cocina </w:t>
      </w:r>
      <w:r w:rsidR="0016656A">
        <w:rPr>
          <w:rFonts w:cstheme="minorHAnsi"/>
          <w:b/>
          <w:sz w:val="28"/>
          <w:szCs w:val="28"/>
        </w:rPr>
        <w:t>grueso</w:t>
      </w:r>
    </w:p>
    <w:p w14:paraId="02EA364E" w14:textId="3A669B57" w:rsidR="00766E5A" w:rsidRDefault="00766E5A" w:rsidP="00BB58C0">
      <w:pPr>
        <w:pStyle w:val="Prrafodelista"/>
        <w:numPr>
          <w:ilvl w:val="0"/>
          <w:numId w:val="1"/>
        </w:numPr>
        <w:spacing w:line="480" w:lineRule="auto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Agenda escolar</w:t>
      </w:r>
    </w:p>
    <w:p w14:paraId="57032822" w14:textId="77777777" w:rsidR="00586CF8" w:rsidRDefault="00586CF8" w:rsidP="00BB58C0">
      <w:pPr>
        <w:pStyle w:val="Prrafodelista"/>
        <w:numPr>
          <w:ilvl w:val="0"/>
          <w:numId w:val="1"/>
        </w:numPr>
        <w:spacing w:line="480" w:lineRule="auto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Toalla con nombre </w:t>
      </w:r>
      <w:r w:rsidRPr="00586CF8">
        <w:rPr>
          <w:rFonts w:cstheme="minorHAnsi"/>
          <w:sz w:val="28"/>
          <w:szCs w:val="28"/>
        </w:rPr>
        <w:t>para secarse manos</w:t>
      </w:r>
    </w:p>
    <w:p w14:paraId="2F2773E6" w14:textId="65B20ABA" w:rsidR="00586CF8" w:rsidRDefault="00586CF8" w:rsidP="00BB58C0">
      <w:pPr>
        <w:pStyle w:val="Prrafodelista"/>
        <w:numPr>
          <w:ilvl w:val="0"/>
          <w:numId w:val="1"/>
        </w:numPr>
        <w:spacing w:line="48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Vaso con nombre </w:t>
      </w:r>
      <w:r w:rsidRPr="00586CF8">
        <w:rPr>
          <w:rFonts w:cstheme="minorHAnsi"/>
          <w:sz w:val="28"/>
          <w:szCs w:val="28"/>
        </w:rPr>
        <w:t>para dejar en cla</w:t>
      </w:r>
      <w:r w:rsidR="0016656A">
        <w:rPr>
          <w:rFonts w:cstheme="minorHAnsi"/>
          <w:sz w:val="28"/>
          <w:szCs w:val="28"/>
        </w:rPr>
        <w:t>se</w:t>
      </w:r>
    </w:p>
    <w:p w14:paraId="17960657" w14:textId="77777777" w:rsidR="00586CF8" w:rsidRDefault="00586CF8" w:rsidP="00BB58C0">
      <w:pPr>
        <w:pStyle w:val="Prrafodelista"/>
        <w:numPr>
          <w:ilvl w:val="0"/>
          <w:numId w:val="1"/>
        </w:numPr>
        <w:spacing w:line="48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Baby con nombre </w:t>
      </w:r>
      <w:r>
        <w:rPr>
          <w:rFonts w:cstheme="minorHAnsi"/>
          <w:sz w:val="28"/>
          <w:szCs w:val="28"/>
        </w:rPr>
        <w:t xml:space="preserve">para el </w:t>
      </w:r>
      <w:r w:rsidRPr="00586CF8">
        <w:rPr>
          <w:rFonts w:cstheme="minorHAnsi"/>
          <w:b/>
          <w:sz w:val="28"/>
          <w:szCs w:val="28"/>
        </w:rPr>
        <w:t>aula</w:t>
      </w:r>
    </w:p>
    <w:p w14:paraId="717DEB87" w14:textId="40634DEC" w:rsidR="00586CF8" w:rsidRPr="00586CF8" w:rsidRDefault="00586CF8" w:rsidP="00BB58C0">
      <w:pPr>
        <w:pStyle w:val="Prrafodelista"/>
        <w:numPr>
          <w:ilvl w:val="0"/>
          <w:numId w:val="1"/>
        </w:numPr>
        <w:spacing w:line="48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Baby con </w:t>
      </w:r>
      <w:r w:rsidR="0016656A">
        <w:rPr>
          <w:rFonts w:cstheme="minorHAnsi"/>
          <w:b/>
          <w:sz w:val="28"/>
          <w:szCs w:val="28"/>
        </w:rPr>
        <w:t>nombre para</w:t>
      </w:r>
      <w:r w:rsidRPr="00586CF8">
        <w:rPr>
          <w:rFonts w:cstheme="minorHAnsi"/>
          <w:sz w:val="28"/>
          <w:szCs w:val="28"/>
        </w:rPr>
        <w:t xml:space="preserve"> el </w:t>
      </w:r>
      <w:r w:rsidRPr="00586CF8">
        <w:rPr>
          <w:rFonts w:cstheme="minorHAnsi"/>
          <w:b/>
          <w:sz w:val="28"/>
          <w:szCs w:val="28"/>
        </w:rPr>
        <w:t>comedor</w:t>
      </w:r>
    </w:p>
    <w:p w14:paraId="06C19587" w14:textId="77777777" w:rsidR="00BB58C0" w:rsidRPr="00BB58C0" w:rsidRDefault="00BB58C0" w:rsidP="00BB58C0">
      <w:pPr>
        <w:pStyle w:val="Prrafodelista"/>
        <w:numPr>
          <w:ilvl w:val="0"/>
          <w:numId w:val="1"/>
        </w:numPr>
        <w:spacing w:line="480" w:lineRule="auto"/>
        <w:rPr>
          <w:rFonts w:cstheme="minorHAnsi"/>
          <w:sz w:val="28"/>
          <w:szCs w:val="28"/>
        </w:rPr>
      </w:pPr>
      <w:r w:rsidRPr="00BB58C0">
        <w:rPr>
          <w:rFonts w:eastAsia="Calibri" w:cstheme="minorHAnsi"/>
          <w:b/>
          <w:sz w:val="28"/>
          <w:szCs w:val="28"/>
        </w:rPr>
        <w:t>Paquete de 500 folios DIN-A4</w:t>
      </w:r>
      <w:r w:rsidRPr="00BB58C0">
        <w:rPr>
          <w:rFonts w:cstheme="minorHAnsi"/>
          <w:sz w:val="28"/>
          <w:szCs w:val="28"/>
        </w:rPr>
        <w:t xml:space="preserve"> </w:t>
      </w:r>
      <w:r w:rsidRPr="00BB58C0">
        <w:rPr>
          <w:rFonts w:eastAsia="Calibri" w:cstheme="minorHAnsi"/>
          <w:sz w:val="28"/>
          <w:szCs w:val="28"/>
        </w:rPr>
        <w:t>de 80 gramos</w:t>
      </w:r>
    </w:p>
    <w:p w14:paraId="59AED9D2" w14:textId="66F06E33" w:rsidR="00980D71" w:rsidRDefault="00BB58C0" w:rsidP="0016656A">
      <w:pPr>
        <w:numPr>
          <w:ilvl w:val="0"/>
          <w:numId w:val="1"/>
        </w:numPr>
        <w:spacing w:line="480" w:lineRule="auto"/>
        <w:jc w:val="both"/>
        <w:rPr>
          <w:rFonts w:eastAsia="Calibri" w:cstheme="minorHAnsi"/>
          <w:sz w:val="28"/>
          <w:szCs w:val="28"/>
        </w:rPr>
      </w:pPr>
      <w:r w:rsidRPr="00BB58C0">
        <w:rPr>
          <w:rFonts w:eastAsia="Calibri" w:cstheme="minorHAnsi"/>
          <w:b/>
          <w:sz w:val="28"/>
          <w:szCs w:val="28"/>
        </w:rPr>
        <w:t xml:space="preserve">Una carpeta de velcro </w:t>
      </w:r>
      <w:r w:rsidR="00766E5A">
        <w:rPr>
          <w:rFonts w:eastAsia="Calibri" w:cstheme="minorHAnsi"/>
          <w:b/>
          <w:sz w:val="28"/>
          <w:szCs w:val="28"/>
        </w:rPr>
        <w:t>tamaño folio.</w:t>
      </w:r>
      <w:r w:rsidRPr="00BB58C0">
        <w:rPr>
          <w:rFonts w:eastAsia="Calibri" w:cstheme="minorHAnsi"/>
          <w:sz w:val="28"/>
          <w:szCs w:val="28"/>
        </w:rPr>
        <w:t xml:space="preserve"> </w:t>
      </w:r>
    </w:p>
    <w:p w14:paraId="3EC056D2" w14:textId="4DB79672" w:rsidR="0016656A" w:rsidRPr="0016656A" w:rsidRDefault="0016656A" w:rsidP="0016656A">
      <w:pPr>
        <w:numPr>
          <w:ilvl w:val="0"/>
          <w:numId w:val="1"/>
        </w:numPr>
        <w:spacing w:line="480" w:lineRule="auto"/>
        <w:jc w:val="both"/>
        <w:rPr>
          <w:rFonts w:eastAsia="Calibri" w:cstheme="minorHAnsi"/>
          <w:sz w:val="28"/>
          <w:szCs w:val="28"/>
        </w:rPr>
      </w:pPr>
      <w:r>
        <w:rPr>
          <w:rFonts w:eastAsia="Calibri" w:cstheme="minorHAnsi"/>
          <w:b/>
          <w:sz w:val="28"/>
          <w:szCs w:val="28"/>
        </w:rPr>
        <w:t xml:space="preserve">Una carpeta </w:t>
      </w:r>
      <w:r w:rsidR="00766E5A">
        <w:rPr>
          <w:rFonts w:eastAsia="Calibri" w:cstheme="minorHAnsi"/>
          <w:b/>
          <w:sz w:val="28"/>
          <w:szCs w:val="28"/>
        </w:rPr>
        <w:t xml:space="preserve">de velcro tamaño folio </w:t>
      </w:r>
      <w:proofErr w:type="gramStart"/>
      <w:r w:rsidR="00766E5A">
        <w:rPr>
          <w:rFonts w:eastAsia="Calibri" w:cstheme="minorHAnsi"/>
          <w:b/>
          <w:sz w:val="28"/>
          <w:szCs w:val="28"/>
        </w:rPr>
        <w:t>( la</w:t>
      </w:r>
      <w:proofErr w:type="gramEnd"/>
      <w:r w:rsidR="00766E5A">
        <w:rPr>
          <w:rFonts w:eastAsia="Calibri" w:cstheme="minorHAnsi"/>
          <w:b/>
          <w:sz w:val="28"/>
          <w:szCs w:val="28"/>
        </w:rPr>
        <w:t xml:space="preserve"> mitad de un folio A5)</w:t>
      </w:r>
    </w:p>
    <w:p w14:paraId="4410A201" w14:textId="33AEF363" w:rsidR="00980D71" w:rsidRPr="00BB58C0" w:rsidRDefault="00980D71" w:rsidP="00BB58C0">
      <w:pPr>
        <w:numPr>
          <w:ilvl w:val="0"/>
          <w:numId w:val="1"/>
        </w:numPr>
        <w:spacing w:line="480" w:lineRule="auto"/>
        <w:jc w:val="both"/>
        <w:rPr>
          <w:rFonts w:eastAsia="Calibri" w:cstheme="minorHAnsi"/>
          <w:sz w:val="28"/>
          <w:szCs w:val="28"/>
        </w:rPr>
      </w:pPr>
      <w:r>
        <w:rPr>
          <w:rFonts w:eastAsia="Calibri" w:cstheme="minorHAnsi"/>
          <w:b/>
          <w:sz w:val="28"/>
          <w:szCs w:val="28"/>
        </w:rPr>
        <w:t>Zuecos</w:t>
      </w:r>
    </w:p>
    <w:p w14:paraId="3F641C3A" w14:textId="77777777" w:rsidR="00BB58C0" w:rsidRPr="00766E5A" w:rsidRDefault="00BB58C0" w:rsidP="00BB58C0">
      <w:pPr>
        <w:pStyle w:val="Prrafodelista"/>
        <w:numPr>
          <w:ilvl w:val="0"/>
          <w:numId w:val="1"/>
        </w:numPr>
        <w:spacing w:line="480" w:lineRule="auto"/>
        <w:rPr>
          <w:rFonts w:cstheme="minorHAnsi"/>
          <w:sz w:val="28"/>
          <w:szCs w:val="28"/>
        </w:rPr>
      </w:pPr>
      <w:r w:rsidRPr="00BB58C0">
        <w:rPr>
          <w:rFonts w:eastAsia="Calibri" w:cstheme="minorHAnsi"/>
          <w:b/>
          <w:sz w:val="28"/>
          <w:szCs w:val="28"/>
        </w:rPr>
        <w:t>25€ para material escolar</w:t>
      </w:r>
    </w:p>
    <w:p w14:paraId="7E9BBA0E" w14:textId="4E289024" w:rsidR="00BB58C0" w:rsidRPr="00AA01A7" w:rsidRDefault="00AA01A7" w:rsidP="00AA01A7">
      <w:pPr>
        <w:spacing w:line="48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Las toallitas, pañuelos y rollos de cocina salen muy bien de precio en Mercadona.</w:t>
      </w:r>
    </w:p>
    <w:p w14:paraId="373D94E3" w14:textId="77777777" w:rsidR="00586CF8" w:rsidRDefault="00586CF8" w:rsidP="00586CF8">
      <w:pPr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Si necesitásemos algún material más, os lo comunicaremos a lo largo del curso.</w:t>
      </w:r>
    </w:p>
    <w:p w14:paraId="3D8C189E" w14:textId="322D066F" w:rsidR="00BB58C0" w:rsidRPr="003938E3" w:rsidRDefault="00BB58C0" w:rsidP="003938E3">
      <w:pPr>
        <w:rPr>
          <w:rFonts w:cstheme="minorHAnsi"/>
          <w:sz w:val="28"/>
          <w:szCs w:val="28"/>
        </w:rPr>
      </w:pPr>
    </w:p>
    <w:sectPr w:rsidR="00BB58C0" w:rsidRPr="003938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E7DD8"/>
    <w:multiLevelType w:val="multilevel"/>
    <w:tmpl w:val="2E1EB2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41677C9"/>
    <w:multiLevelType w:val="hybridMultilevel"/>
    <w:tmpl w:val="689819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8C0"/>
    <w:rsid w:val="00155693"/>
    <w:rsid w:val="0016656A"/>
    <w:rsid w:val="003938E3"/>
    <w:rsid w:val="00586CF8"/>
    <w:rsid w:val="007279FD"/>
    <w:rsid w:val="00766E5A"/>
    <w:rsid w:val="00980D71"/>
    <w:rsid w:val="00AA01A7"/>
    <w:rsid w:val="00BB58C0"/>
    <w:rsid w:val="00DE6095"/>
    <w:rsid w:val="00E72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AA2FC"/>
  <w15:chartTrackingRefBased/>
  <w15:docId w15:val="{4F8D6587-AABF-410F-8EEB-DA6429EC1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8C0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B58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ANGELES SUAREZ QUIJADA</dc:creator>
  <cp:keywords/>
  <dc:description/>
  <cp:lastModifiedBy>CRA LA ESGUEVA</cp:lastModifiedBy>
  <cp:revision>3</cp:revision>
  <cp:lastPrinted>2025-06-23T12:33:00Z</cp:lastPrinted>
  <dcterms:created xsi:type="dcterms:W3CDTF">2025-06-23T12:33:00Z</dcterms:created>
  <dcterms:modified xsi:type="dcterms:W3CDTF">2025-06-23T12:33:00Z</dcterms:modified>
</cp:coreProperties>
</file>